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04" w:rsidRPr="005D673D" w:rsidRDefault="003D1004" w:rsidP="005C510C">
      <w:pPr>
        <w:pStyle w:val="a3"/>
        <w:jc w:val="center"/>
        <w:rPr>
          <w:sz w:val="32"/>
          <w:szCs w:val="32"/>
        </w:rPr>
      </w:pPr>
      <w:proofErr w:type="spellStart"/>
      <w:r w:rsidRPr="005D673D">
        <w:rPr>
          <w:rStyle w:val="a4"/>
          <w:rFonts w:ascii="Arial" w:hAnsi="Arial" w:cs="Arial"/>
          <w:color w:val="800000"/>
          <w:sz w:val="32"/>
          <w:szCs w:val="32"/>
        </w:rPr>
        <w:t>Багманова</w:t>
      </w:r>
      <w:proofErr w:type="spellEnd"/>
      <w:r w:rsidRPr="005D673D">
        <w:rPr>
          <w:rStyle w:val="a4"/>
          <w:rFonts w:ascii="Arial" w:hAnsi="Arial" w:cs="Arial"/>
          <w:color w:val="800000"/>
          <w:sz w:val="32"/>
          <w:szCs w:val="32"/>
        </w:rPr>
        <w:t xml:space="preserve"> Гульнара </w:t>
      </w:r>
      <w:proofErr w:type="spellStart"/>
      <w:r w:rsidRPr="005D673D">
        <w:rPr>
          <w:rStyle w:val="a4"/>
          <w:rFonts w:ascii="Arial" w:hAnsi="Arial" w:cs="Arial"/>
          <w:color w:val="800000"/>
          <w:sz w:val="32"/>
          <w:szCs w:val="32"/>
        </w:rPr>
        <w:t>Зифильевна</w:t>
      </w:r>
      <w:proofErr w:type="spellEnd"/>
      <w:r w:rsidRPr="005D673D">
        <w:rPr>
          <w:rStyle w:val="a4"/>
          <w:rFonts w:ascii="Arial" w:hAnsi="Arial" w:cs="Arial"/>
          <w:color w:val="800000"/>
          <w:sz w:val="32"/>
          <w:szCs w:val="32"/>
        </w:rPr>
        <w:t>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Методист.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Работает в Учреждении методистом с 2011 года.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Образование среднее профессиональное: Нефтекамское педагогическое училище,1992год. Специальность-преподавание в начальных классах общеобразовательной</w:t>
      </w:r>
      <w:bookmarkStart w:id="0" w:name="_GoBack"/>
      <w:bookmarkEnd w:id="0"/>
      <w:r w:rsidRPr="005D673D">
        <w:rPr>
          <w:rStyle w:val="a4"/>
          <w:rFonts w:ascii="Arial" w:hAnsi="Arial" w:cs="Arial"/>
          <w:color w:val="0000CD"/>
          <w:sz w:val="28"/>
          <w:szCs w:val="28"/>
        </w:rPr>
        <w:t xml:space="preserve"> школы.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Квалификация-учитель начальных классов.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Общий стаж работы- 25 лет.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Стаж работы по специальности - 5 лет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 xml:space="preserve">Курсы повышения квалификации: 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ГАОУ ДПО Институт развития образования РБ по программе «Педагогические и психологические аспекты деятельности педагогов УДОД в условиях введения ФГОС нового поколения», 2011год.</w:t>
      </w:r>
    </w:p>
    <w:p w:rsidR="003D1004" w:rsidRPr="005D673D" w:rsidRDefault="003D1004" w:rsidP="005C510C">
      <w:pPr>
        <w:pStyle w:val="a5"/>
        <w:shd w:val="clear" w:color="auto" w:fill="FFE599" w:themeFill="accent4" w:themeFillTint="66"/>
        <w:jc w:val="both"/>
      </w:pPr>
      <w:r w:rsidRPr="005D673D">
        <w:rPr>
          <w:rStyle w:val="a4"/>
          <w:rFonts w:ascii="Arial" w:hAnsi="Arial" w:cs="Arial"/>
          <w:color w:val="0000CD"/>
          <w:sz w:val="28"/>
          <w:szCs w:val="28"/>
        </w:rPr>
        <w:t>ГБОУ ДОД Республиканский детский оздоровительно-образовательный центр туризма краеведения и экскурсий(</w:t>
      </w:r>
      <w:proofErr w:type="spellStart"/>
      <w:r w:rsidRPr="005D673D">
        <w:rPr>
          <w:rStyle w:val="a4"/>
          <w:rFonts w:ascii="Arial" w:hAnsi="Arial" w:cs="Arial"/>
          <w:color w:val="0000CD"/>
          <w:sz w:val="28"/>
          <w:szCs w:val="28"/>
        </w:rPr>
        <w:t>г.Уфа</w:t>
      </w:r>
      <w:proofErr w:type="spellEnd"/>
      <w:r w:rsidRPr="005D673D">
        <w:rPr>
          <w:rStyle w:val="a4"/>
          <w:rFonts w:ascii="Arial" w:hAnsi="Arial" w:cs="Arial"/>
          <w:color w:val="0000CD"/>
          <w:sz w:val="28"/>
          <w:szCs w:val="28"/>
        </w:rPr>
        <w:t>),"Инструктор детско-юношеского туризма", 2014 г.</w:t>
      </w:r>
    </w:p>
    <w:p w:rsidR="0098243E" w:rsidRDefault="0098243E"/>
    <w:sectPr w:rsidR="0098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4"/>
    <w:rsid w:val="003D1004"/>
    <w:rsid w:val="005C510C"/>
    <w:rsid w:val="005D673D"/>
    <w:rsid w:val="009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5254-7C98-4B8F-8328-2053D5E7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04"/>
    <w:rPr>
      <w:b/>
      <w:bCs/>
    </w:rPr>
  </w:style>
  <w:style w:type="paragraph" w:styleId="a5">
    <w:name w:val="No Spacing"/>
    <w:uiPriority w:val="1"/>
    <w:qFormat/>
    <w:rsid w:val="005D6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BlackShine TEAM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2016-02-07T14:20:00Z</dcterms:created>
  <dcterms:modified xsi:type="dcterms:W3CDTF">2016-02-07T15:24:00Z</dcterms:modified>
</cp:coreProperties>
</file>